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9326" cy="304800"/>
                <wp:effectExtent l="0" t="0" r="0" b="0"/>
                <wp:docPr id="1073741826" name="officeArt object" descr="Trusting Jesus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9326" cy="3048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sv-SE"/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Trusting Jesus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7" type="#_x0000_t202" style="visibility:visible;width:174.8pt;height:24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sv-SE"/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Trusting Jesus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18361" cy="2919463"/>
            <wp:effectExtent l="0" t="0" r="0" b="0"/>
            <wp:docPr id="1073741827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8361" cy="291946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3497273" cy="1684592"/>
            <wp:effectExtent l="0" t="0" r="0" b="0"/>
            <wp:docPr id="1073741828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mage.png" descr="image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7273" cy="168459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9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Jokerman" w:cs="Jokerman" w:hAnsi="Jokerman" w:eastAsia="Jokerman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Jokerman" w:cs="Jokerman" w:hAnsi="Jokerman" w:eastAsia="Jokerman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Jokerman" w:cs="Jokerman" w:hAnsi="Jokerman" w:eastAsia="Jokerman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8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Jokerman" w:cs="Jokerman" w:hAnsi="Jokerman" w:eastAsia="Jokerman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Jokerman" w:cs="Jokerman" w:hAnsi="Jokerman" w:eastAsia="Jokerman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Jokerman" w:cs="Jokerman" w:hAnsi="Jokerman" w:eastAsia="Jokerman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line">
                  <wp:posOffset>96174</wp:posOffset>
                </wp:positionV>
                <wp:extent cx="2491384" cy="844675"/>
                <wp:effectExtent l="0" t="0" r="0" b="0"/>
                <wp:wrapNone/>
                <wp:docPr id="1073741833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384" cy="844675"/>
                          <a:chOff x="0" y="0"/>
                          <a:chExt cx="2491383" cy="844674"/>
                        </a:xfrm>
                      </wpg:grpSpPr>
                      <wps:wsp>
                        <wps:cNvPr id="1073741830" name="Shape"/>
                        <wps:cNvSpPr/>
                        <wps:spPr>
                          <a:xfrm>
                            <a:off x="0" y="0"/>
                            <a:ext cx="2491385" cy="84467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1" name="Rectangle"/>
                        <wps:cNvSpPr txBox="1"/>
                        <wps:spPr>
                          <a:xfrm>
                            <a:off x="50526" y="226860"/>
                            <a:ext cx="2390332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2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2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9" style="visibility:visible;position:absolute;margin-left:73.8pt;margin-top:7.6pt;width:196.2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384,844675">
                <w10:wrap type="none" side="bothSides" anchorx="text"/>
                <v:shape id="_x0000_s1030" style="position:absolute;left:0;top:0;width:2491384;height:844675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1" type="#_x0000_t202" style="position:absolute;left:50527;top:226861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2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2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Arial" w:cs="Arial" w:hAnsi="Arial" w:eastAsia="Arial"/>
        </w:rPr>
      </w:pP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Mark 6:53-56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4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35205" cy="3410827"/>
            <wp:effectExtent l="0" t="0" r="0" b="0"/>
            <wp:docPr id="1073741835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5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5205" cy="341082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 Here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Anytown, USA</w: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6" name="officeArt object" descr="Fill in the Blanks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Fill in the Blanks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Fill in the Blanks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1312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line">
                  <wp:posOffset>148589</wp:posOffset>
                </wp:positionV>
                <wp:extent cx="3314700" cy="571501"/>
                <wp:effectExtent l="0" t="0" r="0" b="0"/>
                <wp:wrapNone/>
                <wp:docPr id="1073741837" name="officeArt object" descr="Complete the sentences by filling in the blanks with the correct words from the word bank at the bottom of the page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4700" cy="5715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Complete the sentences by filling in the blanks</w:t>
                            </w:r>
                            <w:r>
                              <w:rPr>
                                <w:rFonts w:ascii="Arial" w:cs="Arial" w:hAnsi="Arial" w:eastAsia="Arial"/>
                                <w:sz w:val="22"/>
                                <w:szCs w:val="22"/>
                              </w:rPr>
                              <w:br w:type="textWrapping"/>
                            </w: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with the correct words from the word bank at</w:t>
                            </w:r>
                            <w:r>
                              <w:rPr>
                                <w:rFonts w:ascii="Arial" w:cs="Arial" w:hAnsi="Arial" w:eastAsia="Arial"/>
                                <w:sz w:val="22"/>
                                <w:szCs w:val="22"/>
                              </w:rPr>
                              <w:br w:type="textWrapping"/>
                            </w: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the bottom of the page.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4" type="#_x0000_t202" style="visibility:visible;position:absolute;margin-left:36.0pt;margin-top:11.7pt;width:261.0pt;height:45.0pt;z-index:251661312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  <w:lang w:val="en-US"/>
                        </w:rPr>
                        <w:t>Complete the sentences by filling in the blanks</w:t>
                      </w:r>
                      <w:r>
                        <w:rPr>
                          <w:rFonts w:ascii="Arial" w:cs="Arial" w:hAnsi="Arial" w:eastAsia="Arial"/>
                          <w:sz w:val="22"/>
                          <w:szCs w:val="22"/>
                        </w:rPr>
                        <w:br w:type="textWrapping"/>
                      </w: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  <w:lang w:val="en-US"/>
                        </w:rPr>
                        <w:t>with the correct words from the word bank at</w:t>
                      </w:r>
                      <w:r>
                        <w:rPr>
                          <w:rFonts w:ascii="Arial" w:cs="Arial" w:hAnsi="Arial" w:eastAsia="Arial"/>
                          <w:sz w:val="22"/>
                          <w:szCs w:val="22"/>
                        </w:rPr>
                        <w:br w:type="textWrapping"/>
                      </w: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  <w:lang w:val="en-US"/>
                        </w:rPr>
                        <w:t>the bottom of the page.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20552" cy="3230397"/>
            <wp:effectExtent l="0" t="0" r="0" b="0"/>
            <wp:docPr id="1073741838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png" descr="image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0552" cy="323039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  <w:r>
        <w:br w:type="textWrapping"/>
      </w:r>
      <w:r>
        <w:drawing xmlns:a="http://schemas.openxmlformats.org/drawingml/2006/main">
          <wp:inline distT="0" distB="0" distL="0" distR="0">
            <wp:extent cx="1747950" cy="1521678"/>
            <wp:effectExtent l="0" t="0" r="0" b="0"/>
            <wp:docPr id="1073741839" name="officeArt object" descr="healing_bw_s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healing_bw_sm.png" descr="healing_bw_sm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7950" cy="152167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</w:pPr>
    </w:p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552347" cy="275921"/>
                <wp:effectExtent l="0" t="0" r="0" b="0"/>
                <wp:docPr id="1073741840" name="officeArt object" descr="Color M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2347" cy="27592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 Me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5" type="#_x0000_t202" style="visibility:visible;width:122.2pt;height:21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 Me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2336" behindDoc="0" locked="0" layoutInCell="1" allowOverlap="1">
                <wp:simplePos x="0" y="0"/>
                <wp:positionH relativeFrom="column">
                  <wp:posOffset>22860</wp:posOffset>
                </wp:positionH>
                <wp:positionV relativeFrom="line">
                  <wp:posOffset>135889</wp:posOffset>
                </wp:positionV>
                <wp:extent cx="4114800" cy="632461"/>
                <wp:effectExtent l="0" t="0" r="0" b="0"/>
                <wp:wrapNone/>
                <wp:docPr id="1073741841" name="officeArt object" descr="They begged him to let them touch even the edge of his cloak, and all who touched him were healed. Mark 6: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4800" cy="63246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They begged him to let them touch even the edge of his cloak,</w:t>
                            </w:r>
                            <w:r>
                              <w:rPr>
                                <w:rFonts w:ascii="Arial" w:cs="Arial" w:hAnsi="Arial" w:eastAsia="Arial"/>
                                <w:sz w:val="22"/>
                                <w:szCs w:val="22"/>
                              </w:rPr>
                              <w:br w:type="textWrapping"/>
                            </w: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and all who touched him were healed.</w:t>
                            </w:r>
                            <w:r>
                              <w:rPr>
                                <w:rFonts w:ascii="Arial" w:cs="Arial" w:hAnsi="Arial" w:eastAsia="Arial"/>
                                <w:sz w:val="22"/>
                                <w:szCs w:val="22"/>
                              </w:rPr>
                              <w:br w:type="textWrapping"/>
                            </w: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Mark 6:56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6" type="#_x0000_t202" style="visibility:visible;position:absolute;margin-left:1.8pt;margin-top:10.7pt;width:324.0pt;height:49.8pt;z-index:251662336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  <w:lang w:val="en-US"/>
                        </w:rPr>
                        <w:t>They begged him to let them touch even the edge of his cloak,</w:t>
                      </w:r>
                      <w:r>
                        <w:rPr>
                          <w:rFonts w:ascii="Arial" w:cs="Arial" w:hAnsi="Arial" w:eastAsia="Arial"/>
                          <w:sz w:val="22"/>
                          <w:szCs w:val="22"/>
                        </w:rPr>
                        <w:br w:type="textWrapping"/>
                      </w: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  <w:lang w:val="en-US"/>
                        </w:rPr>
                        <w:t>and all who touched him were healed.</w:t>
                      </w:r>
                      <w:r>
                        <w:rPr>
                          <w:rFonts w:ascii="Arial" w:cs="Arial" w:hAnsi="Arial" w:eastAsia="Arial"/>
                          <w:sz w:val="22"/>
                          <w:szCs w:val="22"/>
                        </w:rPr>
                        <w:br w:type="textWrapping"/>
                      </w: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  <w:lang w:val="en-US"/>
                        </w:rPr>
                        <w:t>Mark 6:56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3588106" cy="4803934"/>
            <wp:effectExtent l="0" t="0" r="0" b="0"/>
            <wp:docPr id="1073741842" name="officeArt object" descr="Screenshot 2024-09-06 at 12.32.10 P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2" name="Screenshot 2024-09-06 at 12.32.10 PM.png" descr="Screenshot 2024-09-06 at 12.32.10 PM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rcRect l="10082" t="0" r="10082" b="0"/>
                    <a:stretch>
                      <a:fillRect/>
                    </a:stretch>
                  </pic:blipFill>
                  <pic:spPr>
                    <a:xfrm>
                      <a:off x="0" y="0"/>
                      <a:ext cx="3588106" cy="480393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Jokerman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7.pn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