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209670" cy="3598298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9670" cy="35982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1209752" cy="1770186"/>
            <wp:effectExtent l="0" t="0" r="0" b="0"/>
            <wp:docPr id="1073741827" name="officeArt object" descr="shepherd_lamb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hepherd_lamb.jpeg" descr="shepherd_lamb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752" cy="1770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96176</wp:posOffset>
                </wp:positionV>
                <wp:extent cx="2491010" cy="844313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313"/>
                          <a:chOff x="0" y="0"/>
                          <a:chExt cx="2491009" cy="844312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3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67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313">
                <w10:wrap type="none" side="bothSides" anchorx="text"/>
                <v:shape id="_x0000_s1029" style="position:absolute;left:0;top:0;width:2491009;height:84431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68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Isaiah 40:1-11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433459" cy="3686404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459" cy="36864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Church Name Here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Church Address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2402" cy="4995672"/>
            <wp:effectExtent l="0" t="0" r="0" b="0"/>
            <wp:docPr id="1073741836" name="officeArt object" descr="good_shepherd_l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good_shepherd_lg.png" descr="good_shepherd_lg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402" cy="49956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Verdana" w:hAnsi="Verdana" w:hint="default"/>
          <w:b w:val="1"/>
          <w:bCs w:val="1"/>
          <w:rtl w:val="0"/>
          <w:lang w:val="en-US"/>
        </w:rPr>
        <w:t>   </w:t>
      </w:r>
      <w:r>
        <w:rPr>
          <w:rFonts w:ascii="Arial" w:hAnsi="Arial"/>
          <w:b w:val="1"/>
          <w:bCs w:val="1"/>
          <w:rtl w:val="0"/>
          <w:lang w:val="en-US"/>
        </w:rPr>
        <w:t>He gathers the lam</w:t>
      </w:r>
      <w:r>
        <w:rPr>
          <w:rFonts w:ascii="Arial" w:hAnsi="Arial"/>
          <w:b w:val="1"/>
          <w:bCs w:val="1"/>
          <w:rtl w:val="0"/>
          <w:lang w:val="en-US"/>
        </w:rPr>
        <w:t>b</w:t>
      </w:r>
      <w:r>
        <w:rPr>
          <w:rFonts w:ascii="Arial" w:hAnsi="Arial"/>
          <w:b w:val="1"/>
          <w:bCs w:val="1"/>
          <w:rtl w:val="0"/>
          <w:lang w:val="en-US"/>
        </w:rPr>
        <w:t xml:space="preserve">s in his arms and </w:t>
      </w:r>
      <w:r>
        <w:rPr>
          <w:rFonts w:ascii="Arial" w:cs="Arial" w:hAnsi="Arial" w:eastAsia="Arial"/>
          <w:b w:val="1"/>
          <w:bCs w:val="1"/>
          <w:rtl w:val="0"/>
        </w:rPr>
        <w:br w:type="textWrapping"/>
        <w:t>   </w:t>
      </w:r>
      <w:r>
        <w:rPr>
          <w:rFonts w:ascii="Arial" w:hAnsi="Arial"/>
          <w:b w:val="1"/>
          <w:bCs w:val="1"/>
          <w:rtl w:val="0"/>
          <w:lang w:val="en-US"/>
        </w:rPr>
        <w:t xml:space="preserve">carries them close to his heart. 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Fonts w:ascii="Arial" w:hAnsi="Arial"/>
          <w:b w:val="1"/>
          <w:bCs w:val="1"/>
          <w:rtl w:val="0"/>
          <w:lang w:val="en-US"/>
        </w:rPr>
        <w:t>Isaiah 40:11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Copyright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Calvary Curriculum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Used by Permission</w:t>
      </w:r>
    </w:p>
    <w:p>
      <w:pPr>
        <w:pStyle w:val="Normal.0"/>
        <w:jc w:val="center"/>
      </w:pPr>
      <w:r>
        <w:rPr>
          <w:rFonts w:ascii="Verdana" w:cs="Verdana" w:hAnsi="Verdana" w:eastAsia="Verdana"/>
        </w:rP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Substitute the correct letter for the numbers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7331" cy="3332131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7331" cy="33321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999273" cy="1760246"/>
            <wp:effectExtent l="0" t="0" r="0" b="0"/>
            <wp:docPr id="1073741839" name="officeArt object" descr="sheep_shephe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heep_shepherd.jpeg" descr="sheep_shepherd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273" cy="17602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