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27907" cy="345793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907" cy="3457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14990" cy="2097063"/>
            <wp:effectExtent l="0" t="0" r="0" b="0"/>
            <wp:docPr id="1073741827" name="officeArt object" descr="bi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rd.jpeg" descr="bi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990" cy="2097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sz w:val="16"/>
          <w:szCs w:val="16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924</wp:posOffset>
                </wp:positionV>
                <wp:extent cx="2490611" cy="84462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629"/>
                          <a:chOff x="0" y="0"/>
                          <a:chExt cx="2490610" cy="84462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6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837"/>
                            <a:ext cx="2390331" cy="39095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629">
                <w10:wrap type="none" side="bothSides" anchorx="text"/>
                <v:shape id="_x0000_s1029" style="position:absolute;left:0;top:0;width:2490611;height:84462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83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10:28-31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99526" cy="360411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526" cy="3604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4116858" cy="5127013"/>
            <wp:effectExtent l="0" t="0" r="0" b="0"/>
            <wp:docPr id="1073741836" name="officeArt object" descr="Screenshot 2024-09-13 at 10.12.5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12.54 AM.png" descr="Screenshot 2024-09-13 at 10.12.54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393" t="0" r="139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16858" cy="51270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"What is the price of two sparrows</w:t>
      </w:r>
      <w:r>
        <w:rPr>
          <w:rFonts w:ascii="Arial" w:hAnsi="Arial" w:hint="default"/>
          <w:sz w:val="22"/>
          <w:szCs w:val="22"/>
          <w:rtl w:val="0"/>
          <w:lang w:val="en-US"/>
        </w:rPr>
        <w:t>—</w:t>
      </w:r>
      <w:r>
        <w:rPr>
          <w:rFonts w:ascii="Arial" w:hAnsi="Arial"/>
          <w:sz w:val="22"/>
          <w:szCs w:val="22"/>
          <w:rtl w:val="0"/>
          <w:lang w:val="en-US"/>
        </w:rPr>
        <w:t xml:space="preserve">one copper coin?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But not a single sparrow can fall to the ground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without your Father knowing it.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Put the letter in the blank beside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068" cy="3598222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068" cy="35982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429623" cy="1562876"/>
            <wp:effectExtent l="0" t="0" r="0" b="0"/>
            <wp:docPr id="1073741839" name="officeArt object" descr="birds_in_ne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irds_in_nest.jpeg" descr="birds_in_nes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623" cy="15628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line">
                  <wp:posOffset>0</wp:posOffset>
                </wp:positionV>
                <wp:extent cx="3726180" cy="506386"/>
                <wp:effectExtent l="0" t="0" r="0" b="0"/>
                <wp:wrapNone/>
                <wp:docPr id="1073741840" name="officeArt object" descr="“So don’t be afraid; you are more valuable to God than a whole flock of sparrows.”  Matthew 10: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180" cy="506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So don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 be afraid; you are more valuable to God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than a whole flock of sparrows.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” </w:t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10:31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9pt;margin-top:-0.0pt;width:293.4pt;height:39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So don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 be afraid; you are more valuable to God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than a whole flock of sparrows.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 xml:space="preserve">” </w:t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10:31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