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8361" cy="343522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361" cy="34352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53708" cy="1953708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708" cy="19537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Fonts w:ascii="Arial" w:cs="Arial" w:hAnsi="Arial" w:eastAsia="Arial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line">
                  <wp:posOffset>53339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7.8pt;margin-top:4.2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line">
                  <wp:posOffset>149514</wp:posOffset>
                </wp:positionV>
                <wp:extent cx="2491010" cy="84486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61"/>
                          <a:chOff x="0" y="0"/>
                          <a:chExt cx="2491009" cy="84486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5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82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60">
                <w10:wrap type="none" side="bothSides" anchorx="text"/>
                <v:shape id="_x0000_s1029" style="position:absolute;left:0;top:0;width:2491009;height:84486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5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3:1-17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6699" cy="363819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699" cy="36381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345073" cy="285636"/>
                <wp:effectExtent l="0" t="0" r="0" b="0"/>
                <wp:docPr id="1073741835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07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05.9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line">
                  <wp:posOffset>97154</wp:posOffset>
                </wp:positionV>
                <wp:extent cx="3771900" cy="333375"/>
                <wp:effectExtent l="0" t="0" r="0" b="0"/>
                <wp:wrapNone/>
                <wp:docPr id="1073741836" name="officeArt object" descr="Can you help Nicodemus find his way to Jesus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Can you help Nicodemus find his way to Jesus?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18.0pt;margin-top:7.7pt;width:297.0pt;height:26.2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Can you help Nicodemus find his way to Jesus?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2017" cy="3540967"/>
            <wp:effectExtent l="0" t="0" r="0" b="0"/>
            <wp:docPr id="1073741837" name="officeArt object" descr="born_again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born_again_maze.jpeg" descr="born_again_maze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017" cy="35409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In reply Jesus declared, "I tell you the truth, no one can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see the kingdom of God unless he is born again."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John 3:3 (NIV)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657600" cy="749935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49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016975" cy="5329680"/>
            <wp:effectExtent l="0" t="0" r="0" b="0"/>
            <wp:docPr id="1073741840" name="officeArt object" descr="Screenshot 2024-09-17 at 11.07.3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7 at 11.07.39 AM.png" descr="Screenshot 2024-09-17 at 11.07.39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4815" t="0" r="481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16975" cy="5329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16"/>
          <w:szCs w:val="16"/>
          <w:rtl w:val="0"/>
          <w:lang w:val="en-US"/>
        </w:rPr>
        <w:t>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