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media/image2.jpeg" ContentType="image/jpe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218268" cy="314135"/>
                <wp:effectExtent l="0" t="0" r="0" b="0"/>
                <wp:docPr id="1073741825" name="officeArt object" descr="Crossword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8268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Crossword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26" type="#_x0000_t202" style="visibility:visible;width:174.7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Crossword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4168702" cy="3452251"/>
            <wp:effectExtent l="0" t="0" r="0" b="0"/>
            <wp:docPr id="1073741826" name="officeArt object" descr="imag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image.png" descr="image.png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68702" cy="345225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cs="Arial" w:hAnsi="Arial" w:eastAsia="Arial"/>
          <w:sz w:val="20"/>
          <w:szCs w:val="20"/>
        </w:rPr>
        <w:br w:type="textWrapping"/>
      </w:r>
      <w:r>
        <w:rPr>
          <w:rFonts w:ascii="Arial" w:cs="Arial" w:hAnsi="Arial" w:eastAsia="Arial"/>
          <w:sz w:val="20"/>
          <w:szCs w:val="20"/>
        </w:rPr>
        <w:drawing xmlns:a="http://schemas.openxmlformats.org/drawingml/2006/main">
          <wp:inline distT="0" distB="0" distL="0" distR="0">
            <wp:extent cx="1400976" cy="2031683"/>
            <wp:effectExtent l="0" t="0" r="0" b="0"/>
            <wp:docPr id="1073741827" name="officeArt object" descr="come_to_me_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come_to_me_2.png" descr="come_to_me_2.png"/>
                    <pic:cNvPicPr>
                      <a:picLocks noChangeAspect="1"/>
                    </pic:cNvPicPr>
                  </pic:nvPicPr>
                  <pic:blipFill>
                    <a:blip r:embed="rId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0976" cy="2031683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 xml:space="preserve">Copyright 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© </w:t>
      </w:r>
      <w:r>
        <w:rPr>
          <w:rFonts w:ascii="Arial" w:hAnsi="Arial"/>
          <w:sz w:val="20"/>
          <w:szCs w:val="20"/>
          <w:rtl w:val="0"/>
          <w:lang w:val="en-US"/>
        </w:rPr>
        <w:t>Sermons4Kids, Inc.</w:t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>May be reproduced for Ministry Use</w:t>
      </w:r>
    </w:p>
    <w:p>
      <w:pPr>
        <w:pStyle w:val="Normal.0"/>
      </w:pPr>
      <w:r>
        <mc:AlternateContent>
          <mc:Choice Requires="wps">
            <w:drawing xmlns:a="http://schemas.openxmlformats.org/drawingml/2006/main">
              <wp:anchor distT="0" distB="0" distL="0" distR="0" simplePos="0" relativeHeight="251660288" behindDoc="0" locked="0" layoutInCell="1" allowOverlap="1">
                <wp:simplePos x="0" y="0"/>
                <wp:positionH relativeFrom="column">
                  <wp:posOffset>251460</wp:posOffset>
                </wp:positionH>
                <wp:positionV relativeFrom="line">
                  <wp:posOffset>0</wp:posOffset>
                </wp:positionV>
                <wp:extent cx="3771900" cy="457200"/>
                <wp:effectExtent l="0" t="0" r="0" b="0"/>
                <wp:wrapNone/>
                <wp:docPr id="1073741828" name="officeArt object" descr="Children’s Worship Bulletin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719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5875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Normal.0"/>
                              <w:jc w:val="center"/>
                            </w:pPr>
                            <w:r>
                              <w:rPr>
                                <w:rFonts w:ascii="Kristen ITC" w:cs="Kristen ITC" w:hAnsi="Kristen ITC" w:eastAsia="Kristen ITC"/>
                                <w:b w:val="1"/>
                                <w:bCs w:val="1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Children</w:t>
                            </w:r>
                            <w:r>
                              <w:rPr>
                                <w:rFonts w:ascii="Kristen ITC" w:cs="Kristen ITC" w:hAnsi="Kristen ITC" w:eastAsia="Kristen ITC"/>
                                <w:b w:val="1"/>
                                <w:bCs w:val="1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’</w:t>
                            </w:r>
                            <w:r>
                              <w:rPr>
                                <w:rFonts w:ascii="Kristen ITC" w:cs="Kristen ITC" w:hAnsi="Kristen ITC" w:eastAsia="Kristen ITC"/>
                                <w:b w:val="1"/>
                                <w:bCs w:val="1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s Worship Bulletin</w:t>
                            </w: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7" type="#_x0000_t202" style="visibility:visible;position:absolute;margin-left:19.8pt;margin-top:0.0pt;width:297.0pt;height:36.0pt;z-index:251660288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color="#FFFFFF" opacity="100.0%" type="solid"/>
                <v:stroke filltype="solid" color="#000000" opacity="100.0%" weight="1.2pt" dashstyle="solid" endcap="flat" joinstyle="round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Normal.0"/>
                        <w:jc w:val="center"/>
                      </w:pPr>
                      <w:r>
                        <w:rPr>
                          <w:rFonts w:ascii="Kristen ITC" w:cs="Kristen ITC" w:hAnsi="Kristen ITC" w:eastAsia="Kristen ITC"/>
                          <w:b w:val="1"/>
                          <w:bCs w:val="1"/>
                          <w:sz w:val="40"/>
                          <w:szCs w:val="40"/>
                          <w:rtl w:val="0"/>
                          <w:lang w:val="en-US"/>
                        </w:rPr>
                        <w:t>Children</w:t>
                      </w:r>
                      <w:r>
                        <w:rPr>
                          <w:rFonts w:ascii="Kristen ITC" w:cs="Kristen ITC" w:hAnsi="Kristen ITC" w:eastAsia="Kristen ITC"/>
                          <w:b w:val="1"/>
                          <w:bCs w:val="1"/>
                          <w:sz w:val="40"/>
                          <w:szCs w:val="40"/>
                          <w:rtl w:val="0"/>
                          <w:lang w:val="en-US"/>
                        </w:rPr>
                        <w:t>’</w:t>
                      </w:r>
                      <w:r>
                        <w:rPr>
                          <w:rFonts w:ascii="Kristen ITC" w:cs="Kristen ITC" w:hAnsi="Kristen ITC" w:eastAsia="Kristen ITC"/>
                          <w:b w:val="1"/>
                          <w:bCs w:val="1"/>
                          <w:sz w:val="40"/>
                          <w:szCs w:val="40"/>
                          <w:rtl w:val="0"/>
                          <w:lang w:val="en-US"/>
                        </w:rPr>
                        <w:t>s Worship Bulletin</w:t>
                      </w:r>
                    </w:p>
                  </w:txbxContent>
                </v:textbox>
                <w10:wrap type="none" side="bothSides" anchorx="text"/>
              </v:shape>
            </w:pict>
          </mc:Fallback>
        </mc:AlternateContent>
      </w:r>
    </w:p>
    <w:p>
      <w:pPr>
        <w:pStyle w:val="Normal.0"/>
      </w:pPr>
    </w:p>
    <w:p>
      <w:pPr>
        <w:pStyle w:val="Normal.0"/>
      </w:pPr>
    </w:p>
    <w:p>
      <w:pPr>
        <w:pStyle w:val="Normal.0"/>
      </w:pPr>
    </w:p>
    <w:p>
      <w:pPr>
        <w:pStyle w:val="Normal.0"/>
      </w:pPr>
      <w:r>
        <mc:AlternateContent>
          <mc:Choice Requires="wpg">
            <w:drawing xmlns:a="http://schemas.openxmlformats.org/drawingml/2006/main"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994410</wp:posOffset>
                </wp:positionH>
                <wp:positionV relativeFrom="line">
                  <wp:posOffset>923</wp:posOffset>
                </wp:positionV>
                <wp:extent cx="2491010" cy="845167"/>
                <wp:effectExtent l="0" t="0" r="0" b="0"/>
                <wp:wrapNone/>
                <wp:docPr id="1073741832" name="officeArt object" descr="Group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91010" cy="845167"/>
                          <a:chOff x="0" y="0"/>
                          <a:chExt cx="2491009" cy="845166"/>
                        </a:xfrm>
                      </wpg:grpSpPr>
                      <wps:wsp>
                        <wps:cNvPr id="1073741829" name="Shape"/>
                        <wps:cNvSpPr/>
                        <wps:spPr>
                          <a:xfrm>
                            <a:off x="0" y="0"/>
                            <a:ext cx="2491010" cy="845167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13064" fill="norm" stroke="1" extrusionOk="0">
                                <a:moveTo>
                                  <a:pt x="21600" y="1732"/>
                                </a:moveTo>
                                <a:cubicBezTo>
                                  <a:pt x="14400" y="7732"/>
                                  <a:pt x="7200" y="-4268"/>
                                  <a:pt x="0" y="1732"/>
                                </a:cubicBezTo>
                                <a:lnTo>
                                  <a:pt x="0" y="11332"/>
                                </a:lnTo>
                                <a:cubicBezTo>
                                  <a:pt x="7200" y="5332"/>
                                  <a:pt x="14400" y="17332"/>
                                  <a:pt x="21600" y="1133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9525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073741830" name="Rectangle"/>
                        <wps:cNvSpPr txBox="1"/>
                        <wps:spPr>
                          <a:xfrm>
                            <a:off x="50339" y="227106"/>
                            <a:ext cx="2390331" cy="390954"/>
                          </a:xfrm>
                          <a:prstGeom prst="rect">
                            <a:avLst/>
                          </a:prstGeom>
                          <a:noFill/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pStyle w:val="Normal.0"/>
                              </w:pPr>
                              <w:r>
                                <w:drawing xmlns:a="http://schemas.openxmlformats.org/drawingml/2006/main">
                                  <wp:inline distT="0" distB="0" distL="0" distR="0">
                                    <wp:extent cx="2286191" cy="266548"/>
                                    <wp:effectExtent l="0" t="0" r="0" b="0"/>
                                    <wp:docPr id="1073741831" name="officeArt object"/>
                                    <wp:cNvGraphicFramePr/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1073741831" name=""/>
                                            <pic:cNvPicPr>
                                              <a:picLocks noChangeAspect="0"/>
                                            </pic:cNvPicPr>
                                          </pic:nvPicPr>
                                          <pic:blipFill>
                                            <a:blip r:embed="rId6">
                                              <a:extLst/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2286191" cy="266548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wrap="square" lIns="45719" tIns="45719" rIns="45719" bIns="45719" numCol="1" anchor="t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8" style="visibility:visible;position:absolute;margin-left:78.3pt;margin-top:0.1pt;width:196.1pt;height:66.5pt;z-index:251659264;mso-position-horizontal:absolute;mso-position-horizontal-relative:text;mso-position-vertical:absolute;mso-position-vertical-relative:line;mso-wrap-distance-left:0.0pt;mso-wrap-distance-top:0.0pt;mso-wrap-distance-right:0.0pt;mso-wrap-distance-bottom:0.0pt;" coordorigin="0,0" coordsize="2491009,845167">
                <w10:wrap type="none" side="bothSides" anchorx="text"/>
                <v:shape id="_x0000_s1029" style="position:absolute;left:0;top:0;width:2491009;height:845167;" coordorigin="0,4268" coordsize="21600,13064" path="M 21600,6000 C 14400,12000 7200,0 0,6000 L 0,15600 C 7200,9600 14400,21600 21600,15600 X E">
                  <v:fill color="#FFFFFF" opacity="100.0%" type="solid"/>
  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  </v:shape>
                <v:shape id="_x0000_s1030" type="#_x0000_t202" style="position:absolute;left:50339;top:227107;width:2390330;height:390953;">
                  <v:fill on="f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<v:textbox>
                    <w:txbxContent>
                      <w:p>
                        <w:pPr>
                          <w:pStyle w:val="Normal.0"/>
                        </w:pPr>
                        <w:r>
                          <w:drawing xmlns:a="http://schemas.openxmlformats.org/drawingml/2006/main">
                            <wp:inline distT="0" distB="0" distL="0" distR="0">
                              <wp:extent cx="2286191" cy="266548"/>
                              <wp:effectExtent l="0" t="0" r="0" b="0"/>
                              <wp:docPr id="1073741831" name="officeArt object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073741831" name=""/>
                                      <pic:cNvPicPr>
                                        <a:picLocks noChangeAspect="0"/>
                                      </pic:cNvPicPr>
                                    </pic:nvPicPr>
                                    <pic:blipFill>
                                      <a:blip r:embed="rId6">
                                        <a:extLst/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286191" cy="266548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  <w:rPr>
          <w:rFonts w:ascii="Verdana" w:cs="Verdana" w:hAnsi="Verdana" w:eastAsia="Verdana"/>
          <w:b w:val="1"/>
          <w:bCs w:val="1"/>
        </w:rPr>
      </w:pPr>
    </w:p>
    <w:p>
      <w:pPr>
        <w:pStyle w:val="Normal.0"/>
        <w:jc w:val="center"/>
        <w:rPr>
          <w:rFonts w:ascii="Verdana" w:cs="Verdana" w:hAnsi="Verdana" w:eastAsia="Verdana"/>
          <w:b w:val="1"/>
          <w:bCs w:val="1"/>
        </w:rPr>
      </w:pPr>
    </w:p>
    <w:p>
      <w:pPr>
        <w:pStyle w:val="Normal.0"/>
        <w:jc w:val="center"/>
        <w:rPr>
          <w:rFonts w:ascii="Verdana" w:cs="Verdana" w:hAnsi="Verdana" w:eastAsia="Verdana"/>
        </w:rPr>
      </w:pPr>
      <w:r>
        <w:rPr>
          <w:rFonts w:ascii="Verdana" w:hAnsi="Verdana"/>
          <w:sz w:val="20"/>
          <w:szCs w:val="20"/>
          <w:rtl w:val="0"/>
          <w:lang w:val="en-US"/>
        </w:rPr>
        <w:t>Mathew 11:28-30</w:t>
      </w:r>
      <w:r>
        <w:rPr>
          <w:rFonts w:ascii="Verdana" w:cs="Verdana" w:hAnsi="Verdana" w:eastAsia="Verdana"/>
          <w:sz w:val="20"/>
          <w:szCs w:val="20"/>
        </w:rPr>
        <w:br w:type="textWrapping"/>
      </w: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218268" cy="314135"/>
                <wp:effectExtent l="0" t="0" r="0" b="0"/>
                <wp:docPr id="1073741833" name="officeArt object" descr="Word Search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8268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Word Search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1" type="#_x0000_t202" style="visibility:visible;width:174.7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Word Search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</w:p>
    <w:p>
      <w:pPr>
        <w:pStyle w:val="Normal.0"/>
        <w:jc w:val="center"/>
        <w:rPr>
          <w:rFonts w:ascii="Arial" w:cs="Arial" w:hAnsi="Arial" w:eastAsia="Arial"/>
          <w:b w:val="1"/>
          <w:bCs w:val="1"/>
          <w:sz w:val="20"/>
          <w:szCs w:val="20"/>
        </w:rPr>
      </w:pPr>
      <w:r>
        <w:drawing xmlns:a="http://schemas.openxmlformats.org/drawingml/2006/main">
          <wp:inline distT="0" distB="0" distL="0" distR="0">
            <wp:extent cx="4226797" cy="3481126"/>
            <wp:effectExtent l="0" t="0" r="0" b="0"/>
            <wp:docPr id="1073741834" name="officeArt object" descr="imag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4" name="image.png" descr="image.png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26797" cy="348112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br w:type="textWrapping"/>
        <w:br w:type="textWrapping"/>
      </w:r>
      <w:r>
        <w:rPr>
          <w:rFonts w:ascii="Arial" w:cs="Arial" w:hAnsi="Arial" w:eastAsia="Arial"/>
          <w:b w:val="1"/>
          <w:bCs w:val="1"/>
          <w:sz w:val="20"/>
          <w:szCs w:val="20"/>
        </w:rPr>
        <w:drawing xmlns:a="http://schemas.openxmlformats.org/drawingml/2006/main">
          <wp:inline distT="0" distB="0" distL="0" distR="0">
            <wp:extent cx="3877310" cy="448310"/>
            <wp:effectExtent l="0" t="0" r="0" b="0"/>
            <wp:docPr id="1073741835" name="officeArt object" descr="imag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5" name="image.png" descr="image.png"/>
                    <pic:cNvPicPr>
                      <a:picLocks noChangeAspect="1"/>
                    </pic:cNvPicPr>
                  </pic:nvPicPr>
                  <pic:blipFill>
                    <a:blip r:embed="rId8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77310" cy="44831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rFonts w:ascii="Arial" w:cs="Arial" w:hAnsi="Arial" w:eastAsia="Arial"/>
          <w:sz w:val="40"/>
          <w:szCs w:val="40"/>
        </w:rPr>
      </w:pPr>
      <w:r>
        <w:rPr>
          <w:sz w:val="16"/>
          <w:szCs w:val="16"/>
        </w:rPr>
        <mc:AlternateContent>
          <mc:Choice Requires="wps">
            <w:drawing xmlns:a="http://schemas.openxmlformats.org/drawingml/2006/main">
              <wp:inline distT="0" distB="0" distL="0" distR="0">
                <wp:extent cx="1742218" cy="314325"/>
                <wp:effectExtent l="0" t="0" r="0" b="0"/>
                <wp:docPr id="1073741836" name="officeArt object" descr="Coloring Pag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42218" cy="31432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Coloring Page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2" type="#_x0000_t202" style="visibility:visible;width:137.2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Coloring Page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16"/>
          <w:szCs w:val="16"/>
        </w:rPr>
        <w:br w:type="textWrapping"/>
      </w:r>
    </w:p>
    <w:p>
      <w:pPr>
        <w:pStyle w:val="Normal.0"/>
        <w:jc w:val="center"/>
        <w:rPr>
          <w:rFonts w:ascii="Arial" w:cs="Arial" w:hAnsi="Arial" w:eastAsia="Arial"/>
        </w:rPr>
      </w:pPr>
      <w:r>
        <w:rPr>
          <w:rFonts w:ascii="Arial" w:cs="Arial" w:hAnsi="Arial" w:eastAsia="Arial"/>
          <w:sz w:val="40"/>
          <w:szCs w:val="40"/>
        </w:rPr>
        <w:drawing xmlns:a="http://schemas.openxmlformats.org/drawingml/2006/main">
          <wp:inline distT="0" distB="0" distL="0" distR="0">
            <wp:extent cx="4431640" cy="5491677"/>
            <wp:effectExtent l="0" t="0" r="0" b="0"/>
            <wp:docPr id="1073741837" name="officeArt object" descr="Screenshot 2024-09-17 at 3.11.12 PM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7" name="Screenshot 2024-09-17 at 3.11.12 PM.png" descr="Screenshot 2024-09-17 at 3.11.12 PM.png"/>
                    <pic:cNvPicPr>
                      <a:picLocks noChangeAspect="1"/>
                    </pic:cNvPicPr>
                  </pic:nvPicPr>
                  <pic:blipFill>
                    <a:blip r:embed="rId9">
                      <a:extLst/>
                    </a:blip>
                    <a:srcRect l="834" t="0" r="834" b="0"/>
                    <a:stretch>
                      <a:fillRect/>
                    </a:stretch>
                  </pic:blipFill>
                  <pic:spPr>
                    <a:xfrm>
                      <a:off x="0" y="0"/>
                      <a:ext cx="4431640" cy="5491677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br w:type="textWrapping"/>
      </w:r>
    </w:p>
    <w:p>
      <w:pPr>
        <w:pStyle w:val="Normal.0"/>
        <w:jc w:val="center"/>
        <w:rPr>
          <w:sz w:val="16"/>
          <w:szCs w:val="16"/>
        </w:rPr>
      </w:pPr>
      <w:r>
        <w:rPr>
          <w:rFonts w:ascii="Arial" w:cs="Arial" w:hAnsi="Arial" w:eastAsia="Arial"/>
          <w:sz w:val="22"/>
          <w:szCs w:val="22"/>
        </w:rPr>
        <w:br w:type="textWrapping"/>
      </w: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1675829" cy="285636"/>
                <wp:effectExtent l="0" t="0" r="0" b="0"/>
                <wp:docPr id="1073741838" name="officeArt object" descr="Decoder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75829" cy="28563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de-DE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Decoder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3" type="#_x0000_t202" style="visibility:visible;width:132.0pt;height:22.5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de-DE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Decoder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  <w:rPr>
          <w:rFonts w:ascii="Arial" w:cs="Arial" w:hAnsi="Arial" w:eastAsia="Arial"/>
          <w:sz w:val="22"/>
          <w:szCs w:val="22"/>
        </w:rPr>
      </w:pPr>
      <w:r>
        <w:rPr>
          <w:rFonts w:ascii="Arial" w:hAnsi="Arial"/>
          <w:sz w:val="22"/>
          <w:szCs w:val="22"/>
          <w:rtl w:val="0"/>
          <w:lang w:val="en-US"/>
        </w:rPr>
        <w:t>Each number represents a letter of the alphabet.  Substitute</w:t>
      </w:r>
      <w:r>
        <w:rPr>
          <w:rFonts w:ascii="Arial" w:cs="Arial" w:hAnsi="Arial" w:eastAsia="Arial"/>
          <w:sz w:val="22"/>
          <w:szCs w:val="22"/>
        </w:rPr>
        <w:br w:type="textWrapping"/>
      </w:r>
      <w:r>
        <w:rPr>
          <w:rFonts w:ascii="Arial" w:hAnsi="Arial"/>
          <w:sz w:val="22"/>
          <w:szCs w:val="22"/>
          <w:rtl w:val="0"/>
          <w:lang w:val="en-US"/>
        </w:rPr>
        <w:t xml:space="preserve">the </w:t>
      </w:r>
      <w:r>
        <w:rPr>
          <w:rFonts w:ascii="Arial" w:hAnsi="Arial"/>
          <w:sz w:val="22"/>
          <w:szCs w:val="22"/>
          <w:rtl w:val="0"/>
          <w:lang w:val="en-US"/>
        </w:rPr>
        <w:t>correct letter for the numbers to reveal the coded words.</w:t>
      </w:r>
    </w:p>
    <w:p>
      <w:pPr>
        <w:pStyle w:val="Normal.0"/>
        <w:jc w:val="center"/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4080942" cy="3553283"/>
            <wp:effectExtent l="0" t="0" r="0" b="0"/>
            <wp:docPr id="1073741839" name="officeArt object" descr="come_unto_me_decoder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9" name="come_unto_me_decoder.jpeg" descr="come_unto_me_decoder.jpeg"/>
                    <pic:cNvPicPr>
                      <a:picLocks noChangeAspect="1"/>
                    </pic:cNvPicPr>
                  </pic:nvPicPr>
                  <pic:blipFill>
                    <a:blip r:embed="rId10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80942" cy="3553283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3921443" cy="2041399"/>
            <wp:effectExtent l="0" t="0" r="0" b="0"/>
            <wp:docPr id="1073741840" name="officeArt object" descr="matthew_11_30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40" name="matthew_11_30.jpeg" descr="matthew_11_30.jpeg"/>
                    <pic:cNvPicPr>
                      <a:picLocks noChangeAspect="1"/>
                    </pic:cNvPicPr>
                  </pic:nvPicPr>
                  <pic:blipFill>
                    <a:blip r:embed="rId11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21443" cy="2041399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sectPr>
      <w:headerReference w:type="default" r:id="rId12"/>
      <w:footerReference w:type="default" r:id="rId13"/>
      <w:pgSz w:w="15840" w:h="12240" w:orient="landscape"/>
      <w:pgMar w:top="720" w:right="432" w:bottom="720" w:left="720" w:header="720" w:footer="720"/>
      <w:cols w:num="2" w:equalWidth="0">
        <w:col w:w="6984" w:space="720"/>
        <w:col w:w="6984" w:space="0"/>
      </w:cols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mbria">
    <w:charset w:val="00"/>
    <w:family w:val="roman"/>
    <w:pitch w:val="default"/>
  </w:font>
  <w:font w:name="Arial Black">
    <w:charset w:val="00"/>
    <w:family w:val="roman"/>
    <w:pitch w:val="default"/>
  </w:font>
  <w:font w:name="Kristen ITC">
    <w:charset w:val="00"/>
    <w:family w:val="roman"/>
    <w:pitch w:val="default"/>
  </w:font>
  <w:font w:name="Verdan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paragraph" w:styleId="Caption">
    <w:name w:val="Caption"/>
    <w:next w:val="Caption"/>
    <w:pPr>
      <w:keepNext w:val="0"/>
      <w:keepLines w:val="0"/>
      <w:pageBreakBefore w:val="0"/>
      <w:widowControl w:val="1"/>
      <w:shd w:val="clear" w:color="auto" w:fill="auto"/>
      <w:suppressAutoHyphens w:val="1"/>
      <w:bidi w:val="0"/>
      <w:spacing w:before="0" w:after="0" w:line="240" w:lineRule="auto"/>
      <w:ind w:left="0" w:right="0" w:firstLine="0"/>
      <w:jc w:val="left"/>
      <w:outlineLvl w:val="0"/>
    </w:pPr>
    <w:rPr>
      <w:rFonts w:ascii="Cambria" w:cs="Arial Unicode MS" w:hAnsi="Cambri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36"/>
      <w:szCs w:val="36"/>
      <w:u w:val="none"/>
      <w:shd w:val="nil" w:color="auto" w:fill="auto"/>
      <w:vertAlign w:val="baseline"/>
      <w:lang w:val="en-US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image" Target="media/image2.png"/><Relationship Id="rId6" Type="http://schemas.openxmlformats.org/officeDocument/2006/relationships/image" Target="media/image3.png"/><Relationship Id="rId7" Type="http://schemas.openxmlformats.org/officeDocument/2006/relationships/image" Target="media/image4.png"/><Relationship Id="rId8" Type="http://schemas.openxmlformats.org/officeDocument/2006/relationships/image" Target="media/image5.png"/><Relationship Id="rId9" Type="http://schemas.openxmlformats.org/officeDocument/2006/relationships/image" Target="media/image6.png"/><Relationship Id="rId10" Type="http://schemas.openxmlformats.org/officeDocument/2006/relationships/image" Target="media/image1.jpeg"/><Relationship Id="rId11" Type="http://schemas.openxmlformats.org/officeDocument/2006/relationships/image" Target="media/image2.jpeg"/><Relationship Id="rId12" Type="http://schemas.openxmlformats.org/officeDocument/2006/relationships/header" Target="header1.xml"/><Relationship Id="rId13" Type="http://schemas.openxmlformats.org/officeDocument/2006/relationships/footer" Target="footer1.xml"/><Relationship Id="rId14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